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35E" w:rsidRPr="00FE52FD" w:rsidRDefault="0015135E" w:rsidP="0015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15135E" w:rsidRPr="00FE52FD" w:rsidRDefault="005047E9" w:rsidP="0015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ЕЛЬНИКОВСКИЙ</w:t>
      </w:r>
      <w:r w:rsidR="0015135E"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</w:t>
      </w:r>
      <w:r w:rsidR="001A28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 С</w:t>
      </w:r>
      <w:r w:rsidR="0015135E"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ОВЕТ</w:t>
      </w:r>
    </w:p>
    <w:p w:rsidR="0015135E" w:rsidRPr="00FE52FD" w:rsidRDefault="0015135E" w:rsidP="0015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ИЛАНСКОГО РАЙОНА</w:t>
      </w:r>
    </w:p>
    <w:p w:rsidR="0015135E" w:rsidRPr="00FE52FD" w:rsidRDefault="0015135E" w:rsidP="0015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КРАСНОЯРСКОГО КРАЯ</w:t>
      </w:r>
    </w:p>
    <w:p w:rsidR="0015135E" w:rsidRPr="00FE52FD" w:rsidRDefault="0015135E" w:rsidP="0015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5135E" w:rsidRPr="00FE52FD" w:rsidRDefault="001A28E1" w:rsidP="001513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932018" w:rsidRPr="006F3CE0" w:rsidRDefault="00932018" w:rsidP="00932018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7"/>
          <w:szCs w:val="27"/>
        </w:rPr>
      </w:pPr>
      <w:r w:rsidRPr="006F3CE0">
        <w:rPr>
          <w:bCs/>
          <w:color w:val="000000"/>
          <w:sz w:val="27"/>
          <w:szCs w:val="27"/>
        </w:rPr>
        <w:t> </w:t>
      </w:r>
    </w:p>
    <w:p w:rsidR="00932018" w:rsidRPr="006F3CE0" w:rsidRDefault="00EF2BB3" w:rsidP="00932018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17.10.</w:t>
      </w:r>
      <w:r w:rsidR="00932018" w:rsidRPr="006F3CE0">
        <w:rPr>
          <w:bCs/>
          <w:color w:val="000000"/>
          <w:sz w:val="27"/>
          <w:szCs w:val="27"/>
        </w:rPr>
        <w:t>202</w:t>
      </w:r>
      <w:r w:rsidR="000D513B">
        <w:rPr>
          <w:bCs/>
          <w:color w:val="000000"/>
          <w:sz w:val="27"/>
          <w:szCs w:val="27"/>
        </w:rPr>
        <w:t>3</w:t>
      </w:r>
      <w:r w:rsidR="00932018" w:rsidRPr="006F3CE0">
        <w:rPr>
          <w:bCs/>
          <w:color w:val="000000"/>
          <w:sz w:val="27"/>
          <w:szCs w:val="27"/>
        </w:rPr>
        <w:t>г.                   </w:t>
      </w:r>
      <w:r w:rsidR="00DB565C">
        <w:rPr>
          <w:bCs/>
          <w:color w:val="000000"/>
          <w:sz w:val="27"/>
          <w:szCs w:val="27"/>
        </w:rPr>
        <w:t>п</w:t>
      </w:r>
      <w:r w:rsidR="0066549B">
        <w:rPr>
          <w:bCs/>
          <w:color w:val="000000"/>
          <w:sz w:val="27"/>
          <w:szCs w:val="27"/>
        </w:rPr>
        <w:t xml:space="preserve">. </w:t>
      </w:r>
      <w:r w:rsidR="00DB565C">
        <w:rPr>
          <w:bCs/>
          <w:color w:val="000000"/>
          <w:sz w:val="27"/>
          <w:szCs w:val="27"/>
        </w:rPr>
        <w:t>Ельники</w:t>
      </w:r>
      <w:r w:rsidR="00932018" w:rsidRPr="006F3CE0">
        <w:rPr>
          <w:bCs/>
          <w:color w:val="000000"/>
          <w:sz w:val="27"/>
          <w:szCs w:val="27"/>
        </w:rPr>
        <w:t xml:space="preserve">        </w:t>
      </w:r>
      <w:r>
        <w:rPr>
          <w:bCs/>
          <w:color w:val="000000"/>
          <w:sz w:val="27"/>
          <w:szCs w:val="27"/>
        </w:rPr>
        <w:t xml:space="preserve">                           № 31-102-р</w:t>
      </w:r>
    </w:p>
    <w:p w:rsidR="00932018" w:rsidRPr="006F3CE0" w:rsidRDefault="00932018" w:rsidP="00932018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7"/>
          <w:szCs w:val="27"/>
        </w:rPr>
      </w:pPr>
      <w:r w:rsidRPr="006F3CE0">
        <w:rPr>
          <w:bCs/>
          <w:color w:val="000000"/>
          <w:sz w:val="27"/>
          <w:szCs w:val="27"/>
        </w:rPr>
        <w:t> </w:t>
      </w:r>
    </w:p>
    <w:p w:rsidR="001A28E1" w:rsidRDefault="002007EB" w:rsidP="001A2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7E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1A28E1">
        <w:rPr>
          <w:rFonts w:ascii="Times New Roman" w:hAnsi="Times New Roman" w:cs="Times New Roman"/>
          <w:sz w:val="28"/>
          <w:szCs w:val="28"/>
        </w:rPr>
        <w:t xml:space="preserve">Устав </w:t>
      </w:r>
    </w:p>
    <w:p w:rsidR="001A28E1" w:rsidRDefault="005047E9" w:rsidP="001A2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="00D8383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A28E1" w:rsidRDefault="001A28E1" w:rsidP="001A28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Иланского района</w:t>
      </w:r>
    </w:p>
    <w:p w:rsidR="000D513B" w:rsidRDefault="000D513B" w:rsidP="007A4E6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A28E1" w:rsidRPr="00FB5124" w:rsidRDefault="001A28E1" w:rsidP="001A28E1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FB5124">
        <w:rPr>
          <w:rFonts w:ascii="Times New Roman" w:hAnsi="Times New Roman"/>
          <w:sz w:val="28"/>
          <w:szCs w:val="28"/>
        </w:rPr>
        <w:t xml:space="preserve">В соответствии со статьями 36, 40 Федерального закона от </w:t>
      </w:r>
      <w:r w:rsidRPr="00FB5124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</w:t>
      </w:r>
      <w:r w:rsidRPr="00FB5124">
        <w:rPr>
          <w:rFonts w:ascii="Times New Roman" w:hAnsi="Times New Roman"/>
          <w:sz w:val="28"/>
          <w:szCs w:val="28"/>
        </w:rPr>
        <w:t xml:space="preserve">о самоуправления в Российской Федерации» (в редакции Федерального закона </w:t>
      </w:r>
      <w:r w:rsidRPr="00FB5124">
        <w:rPr>
          <w:rFonts w:ascii="Times New Roman" w:eastAsia="Times New Roman" w:hAnsi="Times New Roman"/>
          <w:color w:val="000000"/>
          <w:sz w:val="28"/>
          <w:szCs w:val="28"/>
        </w:rPr>
        <w:t>от 10.07.2023 N 286-ФЗ</w:t>
      </w:r>
      <w:r w:rsidRPr="00FB5124">
        <w:rPr>
          <w:rFonts w:ascii="Times New Roman" w:hAnsi="Times New Roman"/>
          <w:sz w:val="28"/>
          <w:szCs w:val="28"/>
        </w:rPr>
        <w:t xml:space="preserve">), руководствуясь статьями </w:t>
      </w:r>
      <w:r w:rsidR="00EF2BB3">
        <w:rPr>
          <w:rFonts w:ascii="Times New Roman" w:hAnsi="Times New Roman"/>
          <w:sz w:val="28"/>
          <w:szCs w:val="28"/>
        </w:rPr>
        <w:t>23,71</w:t>
      </w:r>
      <w:r w:rsidR="004908DD">
        <w:rPr>
          <w:rFonts w:ascii="Times New Roman" w:hAnsi="Times New Roman"/>
          <w:sz w:val="28"/>
          <w:szCs w:val="28"/>
        </w:rPr>
        <w:t xml:space="preserve"> </w:t>
      </w:r>
      <w:r w:rsidRPr="00FB5124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47E9">
        <w:rPr>
          <w:rFonts w:ascii="Times New Roman" w:hAnsi="Times New Roman"/>
          <w:sz w:val="28"/>
          <w:szCs w:val="28"/>
        </w:rPr>
        <w:t>Ельниковского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Иланского района Красноярского края</w:t>
      </w:r>
      <w:r w:rsidRPr="00FB5124">
        <w:rPr>
          <w:rFonts w:ascii="Times New Roman" w:hAnsi="Times New Roman"/>
          <w:i/>
          <w:iCs/>
          <w:sz w:val="28"/>
          <w:szCs w:val="28"/>
        </w:rPr>
        <w:t xml:space="preserve">, </w:t>
      </w:r>
    </w:p>
    <w:p w:rsidR="001A28E1" w:rsidRPr="00FB5124" w:rsidRDefault="001A28E1" w:rsidP="001A28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A28E1" w:rsidRPr="00FB5124" w:rsidRDefault="001A28E1" w:rsidP="001A28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B5124">
        <w:rPr>
          <w:rFonts w:ascii="Times New Roman" w:eastAsia="Times New Roman" w:hAnsi="Times New Roman"/>
          <w:sz w:val="28"/>
          <w:szCs w:val="28"/>
        </w:rPr>
        <w:t>РЕШИЛ:</w:t>
      </w:r>
    </w:p>
    <w:p w:rsidR="001A28E1" w:rsidRPr="00FB5124" w:rsidRDefault="001A28E1" w:rsidP="001A28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1A28E1" w:rsidRPr="00FB5124" w:rsidRDefault="001A28E1" w:rsidP="001A2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FB5124">
        <w:rPr>
          <w:rFonts w:ascii="Times New Roman" w:eastAsia="Times New Roman" w:hAnsi="Times New Roman"/>
          <w:sz w:val="28"/>
          <w:szCs w:val="28"/>
        </w:rPr>
        <w:t xml:space="preserve">Внести в Устав </w:t>
      </w:r>
      <w:proofErr w:type="spellStart"/>
      <w:r w:rsidR="005047E9">
        <w:rPr>
          <w:rFonts w:ascii="Times New Roman" w:hAnsi="Times New Roman"/>
          <w:sz w:val="28"/>
          <w:szCs w:val="28"/>
        </w:rPr>
        <w:t>Ельниковского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Иланского района Красноярского края</w:t>
      </w:r>
      <w:r w:rsidRPr="00FB5124">
        <w:rPr>
          <w:rFonts w:ascii="Times New Roman" w:eastAsia="Times New Roman" w:hAnsi="Times New Roman"/>
          <w:color w:val="000000"/>
          <w:sz w:val="28"/>
          <w:szCs w:val="28"/>
        </w:rPr>
        <w:t xml:space="preserve"> следующие </w:t>
      </w:r>
      <w:r w:rsidRPr="00FB5124">
        <w:rPr>
          <w:rFonts w:ascii="Times New Roman" w:hAnsi="Times New Roman"/>
          <w:sz w:val="28"/>
          <w:szCs w:val="28"/>
        </w:rPr>
        <w:t>изменения и дополнения:</w:t>
      </w:r>
    </w:p>
    <w:p w:rsidR="001A28E1" w:rsidRPr="00FB5124" w:rsidRDefault="001A28E1" w:rsidP="001A28E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5124">
        <w:rPr>
          <w:rFonts w:ascii="Times New Roman" w:hAnsi="Times New Roman"/>
          <w:sz w:val="28"/>
          <w:szCs w:val="28"/>
        </w:rPr>
        <w:t xml:space="preserve">1.1. </w:t>
      </w:r>
      <w:r w:rsidR="00E655F9">
        <w:rPr>
          <w:rFonts w:ascii="Times New Roman" w:hAnsi="Times New Roman"/>
          <w:sz w:val="28"/>
          <w:szCs w:val="28"/>
        </w:rPr>
        <w:t>П</w:t>
      </w:r>
      <w:r w:rsidR="00C16D37">
        <w:rPr>
          <w:rFonts w:ascii="Times New Roman" w:hAnsi="Times New Roman"/>
          <w:sz w:val="28"/>
          <w:szCs w:val="28"/>
        </w:rPr>
        <w:t>одп</w:t>
      </w:r>
      <w:r w:rsidR="00E655F9">
        <w:rPr>
          <w:rFonts w:ascii="Times New Roman" w:hAnsi="Times New Roman"/>
          <w:sz w:val="28"/>
          <w:szCs w:val="28"/>
        </w:rPr>
        <w:t xml:space="preserve">ункт </w:t>
      </w:r>
      <w:r w:rsidR="005047E9">
        <w:rPr>
          <w:rFonts w:ascii="Times New Roman" w:hAnsi="Times New Roman"/>
          <w:sz w:val="28"/>
          <w:szCs w:val="28"/>
        </w:rPr>
        <w:t>2.15</w:t>
      </w:r>
      <w:r w:rsidR="00E655F9">
        <w:rPr>
          <w:rFonts w:ascii="Times New Roman" w:hAnsi="Times New Roman"/>
          <w:sz w:val="28"/>
          <w:szCs w:val="28"/>
        </w:rPr>
        <w:t xml:space="preserve"> </w:t>
      </w:r>
      <w:r w:rsidR="00C16D37">
        <w:rPr>
          <w:rFonts w:ascii="Times New Roman" w:hAnsi="Times New Roman"/>
          <w:sz w:val="28"/>
          <w:szCs w:val="28"/>
        </w:rPr>
        <w:t xml:space="preserve">пункта </w:t>
      </w:r>
      <w:r w:rsidR="005047E9">
        <w:rPr>
          <w:rFonts w:ascii="Times New Roman" w:hAnsi="Times New Roman"/>
          <w:sz w:val="28"/>
          <w:szCs w:val="28"/>
        </w:rPr>
        <w:t>2</w:t>
      </w:r>
      <w:r w:rsidR="00C16D37">
        <w:rPr>
          <w:rFonts w:ascii="Times New Roman" w:hAnsi="Times New Roman"/>
          <w:sz w:val="28"/>
          <w:szCs w:val="28"/>
        </w:rPr>
        <w:t xml:space="preserve"> </w:t>
      </w:r>
      <w:r w:rsidR="00E655F9">
        <w:rPr>
          <w:rFonts w:ascii="Times New Roman" w:hAnsi="Times New Roman"/>
          <w:sz w:val="28"/>
          <w:szCs w:val="28"/>
        </w:rPr>
        <w:t>с</w:t>
      </w:r>
      <w:r w:rsidRPr="00FB5124">
        <w:rPr>
          <w:rFonts w:ascii="Times New Roman" w:hAnsi="Times New Roman"/>
          <w:sz w:val="28"/>
          <w:szCs w:val="28"/>
        </w:rPr>
        <w:t>тать</w:t>
      </w:r>
      <w:r w:rsidR="00E655F9">
        <w:rPr>
          <w:rFonts w:ascii="Times New Roman" w:hAnsi="Times New Roman"/>
          <w:sz w:val="28"/>
          <w:szCs w:val="28"/>
        </w:rPr>
        <w:t>и 1</w:t>
      </w:r>
      <w:r w:rsidR="005047E9">
        <w:rPr>
          <w:rFonts w:ascii="Times New Roman" w:hAnsi="Times New Roman"/>
          <w:sz w:val="28"/>
          <w:szCs w:val="28"/>
        </w:rPr>
        <w:t>5</w:t>
      </w:r>
      <w:r w:rsidR="00E655F9">
        <w:rPr>
          <w:rFonts w:ascii="Times New Roman" w:hAnsi="Times New Roman"/>
          <w:sz w:val="28"/>
          <w:szCs w:val="28"/>
        </w:rPr>
        <w:t xml:space="preserve"> </w:t>
      </w:r>
      <w:r w:rsidRPr="00FB5124">
        <w:rPr>
          <w:rFonts w:ascii="Times New Roman" w:hAnsi="Times New Roman"/>
          <w:iCs/>
          <w:sz w:val="28"/>
          <w:szCs w:val="28"/>
        </w:rPr>
        <w:t xml:space="preserve">Устава </w:t>
      </w:r>
      <w:r w:rsidRPr="00FB5124">
        <w:rPr>
          <w:rStyle w:val="blk"/>
          <w:rFonts w:ascii="Times New Roman" w:hAnsi="Times New Roman"/>
          <w:i/>
          <w:sz w:val="28"/>
          <w:szCs w:val="28"/>
        </w:rPr>
        <w:t xml:space="preserve"> </w:t>
      </w:r>
      <w:r w:rsidRPr="00FB5124">
        <w:rPr>
          <w:rStyle w:val="blk"/>
          <w:rFonts w:ascii="Times New Roman" w:hAnsi="Times New Roman"/>
          <w:sz w:val="28"/>
          <w:szCs w:val="28"/>
        </w:rPr>
        <w:t xml:space="preserve">дополнить </w:t>
      </w:r>
      <w:r w:rsidR="00E655F9">
        <w:rPr>
          <w:rStyle w:val="blk"/>
          <w:rFonts w:ascii="Times New Roman" w:hAnsi="Times New Roman"/>
          <w:sz w:val="28"/>
          <w:szCs w:val="28"/>
        </w:rPr>
        <w:t xml:space="preserve">абзацем </w:t>
      </w:r>
      <w:r w:rsidRPr="00FB5124">
        <w:rPr>
          <w:rFonts w:ascii="Times New Roman" w:eastAsia="Times New Roman" w:hAnsi="Times New Roman"/>
          <w:sz w:val="28"/>
          <w:szCs w:val="28"/>
        </w:rPr>
        <w:t xml:space="preserve">следующего содержания: </w:t>
      </w:r>
    </w:p>
    <w:p w:rsidR="001A28E1" w:rsidRPr="006A3E03" w:rsidRDefault="001A28E1" w:rsidP="001A28E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5124">
        <w:rPr>
          <w:rFonts w:ascii="Times New Roman" w:eastAsia="Times New Roman" w:hAnsi="Times New Roman"/>
          <w:sz w:val="28"/>
          <w:szCs w:val="28"/>
        </w:rPr>
        <w:t>«</w:t>
      </w:r>
      <w:r w:rsidRPr="006A3E03">
        <w:rPr>
          <w:rFonts w:ascii="Times New Roman" w:eastAsia="Times New Roman" w:hAnsi="Times New Roman"/>
          <w:sz w:val="28"/>
          <w:szCs w:val="28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FB5124">
        <w:rPr>
          <w:rFonts w:ascii="Times New Roman" w:hAnsi="Times New Roman"/>
          <w:sz w:val="28"/>
          <w:szCs w:val="28"/>
        </w:rPr>
        <w:t xml:space="preserve">от </w:t>
      </w:r>
      <w:r w:rsidRPr="00FB5124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</w:t>
      </w:r>
      <w:r w:rsidRPr="00FB5124">
        <w:rPr>
          <w:rFonts w:ascii="Times New Roman" w:hAnsi="Times New Roman"/>
          <w:sz w:val="28"/>
          <w:szCs w:val="28"/>
        </w:rPr>
        <w:t>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A3E03">
        <w:rPr>
          <w:rFonts w:ascii="Times New Roman" w:eastAsia="Times New Roman" w:hAnsi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</w:t>
      </w:r>
      <w:r w:rsidRPr="00FB5124">
        <w:rPr>
          <w:rFonts w:ascii="Times New Roman" w:eastAsia="Times New Roman" w:hAnsi="Times New Roman"/>
          <w:sz w:val="28"/>
          <w:szCs w:val="28"/>
        </w:rPr>
        <w:t>«</w:t>
      </w:r>
      <w:r w:rsidRPr="006A3E03">
        <w:rPr>
          <w:rFonts w:ascii="Times New Roman" w:eastAsia="Times New Roman" w:hAnsi="Times New Roman"/>
          <w:sz w:val="28"/>
          <w:szCs w:val="28"/>
        </w:rPr>
        <w:t>О противодействии коррупции</w:t>
      </w:r>
      <w:r w:rsidRPr="00FB5124">
        <w:rPr>
          <w:rFonts w:ascii="Times New Roman" w:eastAsia="Times New Roman" w:hAnsi="Times New Roman"/>
          <w:sz w:val="28"/>
          <w:szCs w:val="28"/>
        </w:rPr>
        <w:t>»</w:t>
      </w:r>
      <w:r w:rsidRPr="006A3E0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A28E1" w:rsidRPr="00FB5124" w:rsidRDefault="001A28E1" w:rsidP="001A2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5124">
        <w:rPr>
          <w:rFonts w:ascii="Times New Roman" w:hAnsi="Times New Roman"/>
          <w:sz w:val="28"/>
          <w:szCs w:val="28"/>
        </w:rPr>
        <w:t xml:space="preserve">1.2. </w:t>
      </w:r>
      <w:r w:rsidR="00C16D37">
        <w:rPr>
          <w:rFonts w:ascii="Times New Roman" w:hAnsi="Times New Roman"/>
          <w:sz w:val="28"/>
          <w:szCs w:val="28"/>
        </w:rPr>
        <w:t xml:space="preserve">Подпункт </w:t>
      </w:r>
      <w:r w:rsidR="005047E9">
        <w:rPr>
          <w:rFonts w:ascii="Times New Roman" w:hAnsi="Times New Roman"/>
          <w:sz w:val="28"/>
          <w:szCs w:val="28"/>
        </w:rPr>
        <w:t>1.</w:t>
      </w:r>
      <w:r w:rsidR="00C16D37">
        <w:rPr>
          <w:rFonts w:ascii="Times New Roman" w:hAnsi="Times New Roman"/>
          <w:sz w:val="28"/>
          <w:szCs w:val="28"/>
        </w:rPr>
        <w:t>12 пункта 1 с</w:t>
      </w:r>
      <w:r w:rsidRPr="00FB5124">
        <w:rPr>
          <w:rFonts w:ascii="Times New Roman" w:hAnsi="Times New Roman"/>
          <w:sz w:val="28"/>
          <w:szCs w:val="28"/>
        </w:rPr>
        <w:t>тать</w:t>
      </w:r>
      <w:r w:rsidR="00C16D37">
        <w:rPr>
          <w:rFonts w:ascii="Times New Roman" w:hAnsi="Times New Roman"/>
          <w:sz w:val="28"/>
          <w:szCs w:val="28"/>
        </w:rPr>
        <w:t>и 2</w:t>
      </w:r>
      <w:r w:rsidR="005047E9">
        <w:rPr>
          <w:rFonts w:ascii="Times New Roman" w:hAnsi="Times New Roman"/>
          <w:sz w:val="28"/>
          <w:szCs w:val="28"/>
        </w:rPr>
        <w:t>9</w:t>
      </w:r>
      <w:r w:rsidR="00C16D37">
        <w:rPr>
          <w:rFonts w:ascii="Times New Roman" w:hAnsi="Times New Roman"/>
          <w:sz w:val="28"/>
          <w:szCs w:val="28"/>
        </w:rPr>
        <w:t xml:space="preserve"> </w:t>
      </w:r>
      <w:r w:rsidRPr="00FB5124">
        <w:rPr>
          <w:rFonts w:ascii="Times New Roman" w:hAnsi="Times New Roman"/>
          <w:iCs/>
          <w:sz w:val="28"/>
          <w:szCs w:val="28"/>
        </w:rPr>
        <w:t xml:space="preserve">Устава </w:t>
      </w:r>
      <w:r w:rsidRPr="00FB5124">
        <w:rPr>
          <w:rStyle w:val="blk"/>
          <w:rFonts w:ascii="Times New Roman" w:hAnsi="Times New Roman"/>
          <w:sz w:val="28"/>
          <w:szCs w:val="28"/>
        </w:rPr>
        <w:t xml:space="preserve">дополнить </w:t>
      </w:r>
      <w:r w:rsidR="00C16D37">
        <w:rPr>
          <w:rStyle w:val="blk"/>
          <w:rFonts w:ascii="Times New Roman" w:hAnsi="Times New Roman"/>
          <w:sz w:val="28"/>
          <w:szCs w:val="28"/>
        </w:rPr>
        <w:t>абзацем</w:t>
      </w:r>
      <w:r w:rsidRPr="00FB5124">
        <w:rPr>
          <w:rStyle w:val="blk"/>
          <w:rFonts w:ascii="Times New Roman" w:hAnsi="Times New Roman"/>
          <w:i/>
          <w:sz w:val="28"/>
          <w:szCs w:val="28"/>
        </w:rPr>
        <w:t xml:space="preserve"> </w:t>
      </w:r>
      <w:r w:rsidRPr="00FB5124">
        <w:rPr>
          <w:rFonts w:ascii="Times New Roman" w:eastAsia="Times New Roman" w:hAnsi="Times New Roman"/>
          <w:sz w:val="28"/>
          <w:szCs w:val="28"/>
        </w:rPr>
        <w:t xml:space="preserve">следующего содержания: </w:t>
      </w:r>
      <w:r w:rsidRPr="00FB5124">
        <w:rPr>
          <w:rFonts w:ascii="Times New Roman" w:hAnsi="Times New Roman"/>
          <w:sz w:val="28"/>
          <w:szCs w:val="28"/>
        </w:rPr>
        <w:t xml:space="preserve"> </w:t>
      </w:r>
    </w:p>
    <w:p w:rsidR="001A28E1" w:rsidRPr="00FB5124" w:rsidRDefault="001A28E1" w:rsidP="001A28E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B5124">
        <w:rPr>
          <w:rFonts w:ascii="Times New Roman" w:eastAsia="Times New Roman" w:hAnsi="Times New Roman"/>
          <w:sz w:val="28"/>
          <w:szCs w:val="28"/>
        </w:rPr>
        <w:t>«Депутат освобожда</w:t>
      </w:r>
      <w:r w:rsidR="005047E9">
        <w:rPr>
          <w:rFonts w:ascii="Times New Roman" w:eastAsia="Times New Roman" w:hAnsi="Times New Roman"/>
          <w:sz w:val="28"/>
          <w:szCs w:val="28"/>
        </w:rPr>
        <w:t>е</w:t>
      </w:r>
      <w:r w:rsidRPr="00FB5124">
        <w:rPr>
          <w:rFonts w:ascii="Times New Roman" w:eastAsia="Times New Roman" w:hAnsi="Times New Roman"/>
          <w:sz w:val="28"/>
          <w:szCs w:val="28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FB5124">
        <w:rPr>
          <w:rFonts w:ascii="Times New Roman" w:hAnsi="Times New Roman"/>
          <w:sz w:val="28"/>
          <w:szCs w:val="28"/>
        </w:rPr>
        <w:t xml:space="preserve">от </w:t>
      </w:r>
      <w:r w:rsidRPr="00FB5124">
        <w:rPr>
          <w:rFonts w:ascii="Times New Roman" w:hAnsi="Times New Roman"/>
          <w:color w:val="000000"/>
          <w:sz w:val="28"/>
          <w:szCs w:val="28"/>
        </w:rPr>
        <w:t>06.10.2003 № 131-ФЗ «Об общих принципах организации местног</w:t>
      </w:r>
      <w:r w:rsidRPr="00FB5124">
        <w:rPr>
          <w:rFonts w:ascii="Times New Roman" w:hAnsi="Times New Roman"/>
          <w:sz w:val="28"/>
          <w:szCs w:val="28"/>
        </w:rPr>
        <w:t>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5124">
        <w:rPr>
          <w:rFonts w:ascii="Times New Roman" w:eastAsia="Times New Roman" w:hAnsi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</w:t>
      </w:r>
      <w:r w:rsidRPr="00FB5124">
        <w:rPr>
          <w:rFonts w:ascii="Times New Roman" w:eastAsia="Times New Roman" w:hAnsi="Times New Roman"/>
          <w:sz w:val="28"/>
          <w:szCs w:val="28"/>
        </w:rPr>
        <w:lastRenderedPageBreak/>
        <w:t>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«О противодействии коррупции»</w:t>
      </w:r>
      <w:r w:rsidR="005047E9">
        <w:rPr>
          <w:rFonts w:ascii="Times New Roman" w:eastAsia="Times New Roman" w:hAnsi="Times New Roman"/>
          <w:sz w:val="28"/>
          <w:szCs w:val="28"/>
        </w:rPr>
        <w:t>.</w:t>
      </w:r>
      <w:r w:rsidRPr="00FB512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A28E1" w:rsidRPr="00FB5124" w:rsidRDefault="001A28E1" w:rsidP="001A2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512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B512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B512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</w:t>
      </w:r>
      <w:r w:rsidR="00EF2BB3" w:rsidRPr="00EF2BB3">
        <w:rPr>
          <w:rFonts w:ascii="Times New Roman" w:hAnsi="Times New Roman"/>
          <w:sz w:val="28"/>
          <w:szCs w:val="28"/>
        </w:rPr>
        <w:t xml:space="preserve">Главу сельсовета </w:t>
      </w:r>
      <w:proofErr w:type="spellStart"/>
      <w:r w:rsidR="00EF2BB3" w:rsidRPr="00EF2BB3">
        <w:rPr>
          <w:rFonts w:ascii="Times New Roman" w:hAnsi="Times New Roman"/>
          <w:sz w:val="28"/>
          <w:szCs w:val="28"/>
        </w:rPr>
        <w:t>С.Г.Литвинова</w:t>
      </w:r>
      <w:proofErr w:type="spellEnd"/>
      <w:r w:rsidRPr="00FB5124">
        <w:rPr>
          <w:rFonts w:ascii="Times New Roman" w:hAnsi="Times New Roman"/>
          <w:sz w:val="28"/>
          <w:szCs w:val="28"/>
        </w:rPr>
        <w:t>.</w:t>
      </w:r>
    </w:p>
    <w:p w:rsidR="002D2712" w:rsidRDefault="001A28E1" w:rsidP="001A2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5124">
        <w:rPr>
          <w:rFonts w:ascii="Times New Roman" w:hAnsi="Times New Roman"/>
          <w:sz w:val="28"/>
          <w:szCs w:val="28"/>
        </w:rPr>
        <w:t xml:space="preserve">. </w:t>
      </w:r>
      <w:r w:rsidRPr="00FB5124">
        <w:rPr>
          <w:rFonts w:ascii="Times New Roman" w:eastAsia="Times New Roman" w:hAnsi="Times New Roman"/>
          <w:color w:val="000000"/>
          <w:sz w:val="28"/>
          <w:szCs w:val="28"/>
        </w:rPr>
        <w:t>Настоящее Решение вступает в силу после государственной регистрации в установленном законом порядке и его официального опубликования</w:t>
      </w:r>
      <w:r w:rsidRPr="00FB5124">
        <w:rPr>
          <w:rFonts w:ascii="Times New Roman" w:hAnsi="Times New Roman"/>
          <w:sz w:val="28"/>
          <w:szCs w:val="28"/>
        </w:rPr>
        <w:t>.</w:t>
      </w:r>
    </w:p>
    <w:p w:rsidR="002D2712" w:rsidRDefault="002D2712" w:rsidP="002D27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2712" w:rsidRPr="00C16D37" w:rsidRDefault="002D2712" w:rsidP="002D27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6D37" w:rsidRPr="00C16D37" w:rsidRDefault="00C16D37" w:rsidP="00C1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3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C16D37" w:rsidRPr="00C16D37" w:rsidRDefault="00C16D37" w:rsidP="00C1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37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16D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047E9">
        <w:rPr>
          <w:rFonts w:ascii="Times New Roman" w:eastAsia="Times New Roman" w:hAnsi="Times New Roman" w:cs="Times New Roman"/>
          <w:sz w:val="28"/>
          <w:szCs w:val="28"/>
        </w:rPr>
        <w:t xml:space="preserve">Л.Б. </w:t>
      </w:r>
      <w:proofErr w:type="spellStart"/>
      <w:r w:rsidR="005047E9">
        <w:rPr>
          <w:rFonts w:ascii="Times New Roman" w:eastAsia="Times New Roman" w:hAnsi="Times New Roman" w:cs="Times New Roman"/>
          <w:sz w:val="28"/>
          <w:szCs w:val="28"/>
        </w:rPr>
        <w:t>Носкова</w:t>
      </w:r>
      <w:proofErr w:type="spellEnd"/>
      <w:r w:rsidR="005047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6D37" w:rsidRPr="00C16D37" w:rsidRDefault="00C16D37" w:rsidP="00C1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3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16D37" w:rsidRPr="00C16D37" w:rsidRDefault="00EF2BB3" w:rsidP="00C16D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16D37" w:rsidRPr="00C16D3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C16D37" w:rsidRPr="00C16D37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="00C16D37" w:rsidRPr="00C16D3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C16D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И.В.Жданова</w:t>
      </w:r>
      <w:proofErr w:type="spellEnd"/>
    </w:p>
    <w:p w:rsidR="006F3CE0" w:rsidRPr="00F30626" w:rsidRDefault="006F3CE0" w:rsidP="00C16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3CE0" w:rsidRPr="00F30626" w:rsidSect="0083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63CF"/>
    <w:multiLevelType w:val="multilevel"/>
    <w:tmpl w:val="AF6E88BE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A1559"/>
    <w:multiLevelType w:val="multilevel"/>
    <w:tmpl w:val="6C9041B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67CF8"/>
    <w:multiLevelType w:val="multilevel"/>
    <w:tmpl w:val="16144C4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00E6D"/>
    <w:multiLevelType w:val="multilevel"/>
    <w:tmpl w:val="566CDD6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17518"/>
    <w:multiLevelType w:val="multilevel"/>
    <w:tmpl w:val="D1FC367E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EE3522"/>
    <w:multiLevelType w:val="multilevel"/>
    <w:tmpl w:val="4ADADAC2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7E6DEC"/>
    <w:multiLevelType w:val="multilevel"/>
    <w:tmpl w:val="6DF0154A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663C22"/>
    <w:multiLevelType w:val="multilevel"/>
    <w:tmpl w:val="3D5A095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8C4145"/>
    <w:multiLevelType w:val="multilevel"/>
    <w:tmpl w:val="70EA63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19A0147"/>
    <w:multiLevelType w:val="multilevel"/>
    <w:tmpl w:val="5EBCAD5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5E5062"/>
    <w:multiLevelType w:val="multilevel"/>
    <w:tmpl w:val="F49A3BC2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D35C51"/>
    <w:multiLevelType w:val="multilevel"/>
    <w:tmpl w:val="BE2662A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2633DC"/>
    <w:multiLevelType w:val="multilevel"/>
    <w:tmpl w:val="8A7402E4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3734E8"/>
    <w:multiLevelType w:val="multilevel"/>
    <w:tmpl w:val="D7B62128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5"/>
  </w:num>
  <w:num w:numId="9">
    <w:abstractNumId w:val="13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18"/>
    <w:rsid w:val="000C5F69"/>
    <w:rsid w:val="000D513B"/>
    <w:rsid w:val="0015135E"/>
    <w:rsid w:val="00171216"/>
    <w:rsid w:val="001A28E1"/>
    <w:rsid w:val="001F5E9E"/>
    <w:rsid w:val="002007EB"/>
    <w:rsid w:val="002D2712"/>
    <w:rsid w:val="00384017"/>
    <w:rsid w:val="003A1FBC"/>
    <w:rsid w:val="004233A2"/>
    <w:rsid w:val="004908DD"/>
    <w:rsid w:val="005047E9"/>
    <w:rsid w:val="00505A23"/>
    <w:rsid w:val="00524C68"/>
    <w:rsid w:val="005C667F"/>
    <w:rsid w:val="00602B79"/>
    <w:rsid w:val="0066549B"/>
    <w:rsid w:val="006F3CE0"/>
    <w:rsid w:val="00722A4F"/>
    <w:rsid w:val="00761AA9"/>
    <w:rsid w:val="007A4E6E"/>
    <w:rsid w:val="00831B27"/>
    <w:rsid w:val="00846F46"/>
    <w:rsid w:val="008540DB"/>
    <w:rsid w:val="008761E7"/>
    <w:rsid w:val="00932018"/>
    <w:rsid w:val="009D20F5"/>
    <w:rsid w:val="00A2658A"/>
    <w:rsid w:val="00A96107"/>
    <w:rsid w:val="00B53E5F"/>
    <w:rsid w:val="00BA097D"/>
    <w:rsid w:val="00BD0F86"/>
    <w:rsid w:val="00BD79F4"/>
    <w:rsid w:val="00C112BE"/>
    <w:rsid w:val="00C16D37"/>
    <w:rsid w:val="00C35E48"/>
    <w:rsid w:val="00C524C8"/>
    <w:rsid w:val="00CB543C"/>
    <w:rsid w:val="00D5791D"/>
    <w:rsid w:val="00D8383E"/>
    <w:rsid w:val="00DB565C"/>
    <w:rsid w:val="00DE55A7"/>
    <w:rsid w:val="00E655F9"/>
    <w:rsid w:val="00E872FD"/>
    <w:rsid w:val="00ED67FB"/>
    <w:rsid w:val="00EE46DD"/>
    <w:rsid w:val="00EF2BB3"/>
    <w:rsid w:val="00F1379C"/>
    <w:rsid w:val="00F30626"/>
    <w:rsid w:val="00FD4457"/>
    <w:rsid w:val="00FE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932018"/>
  </w:style>
  <w:style w:type="paragraph" w:customStyle="1" w:styleId="consplusnormal">
    <w:name w:val="consplusnormal"/>
    <w:basedOn w:val="a"/>
    <w:rsid w:val="009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9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0"/>
    <w:basedOn w:val="a"/>
    <w:rsid w:val="0052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F3CE0"/>
    <w:pPr>
      <w:spacing w:after="0" w:line="240" w:lineRule="auto"/>
    </w:pPr>
  </w:style>
  <w:style w:type="character" w:styleId="a5">
    <w:name w:val="Hyperlink"/>
    <w:basedOn w:val="a0"/>
    <w:unhideWhenUsed/>
    <w:rsid w:val="006F3CE0"/>
    <w:rPr>
      <w:color w:val="0000FF"/>
      <w:u w:val="single"/>
    </w:rPr>
  </w:style>
  <w:style w:type="paragraph" w:customStyle="1" w:styleId="10">
    <w:name w:val="10"/>
    <w:basedOn w:val="a"/>
    <w:rsid w:val="006F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alibri0">
    <w:name w:val="2calibri0"/>
    <w:basedOn w:val="a0"/>
    <w:rsid w:val="006F3CE0"/>
  </w:style>
  <w:style w:type="paragraph" w:customStyle="1" w:styleId="11">
    <w:name w:val="Нижний колонтитул1"/>
    <w:basedOn w:val="a"/>
    <w:rsid w:val="006F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E52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nospacing">
    <w:name w:val="nospacing"/>
    <w:basedOn w:val="a"/>
    <w:rsid w:val="00FE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E52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нак Знак1 Знак"/>
    <w:basedOn w:val="a"/>
    <w:rsid w:val="001712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D513B"/>
    <w:pPr>
      <w:ind w:left="720"/>
      <w:contextualSpacing/>
    </w:pPr>
  </w:style>
  <w:style w:type="character" w:customStyle="1" w:styleId="blk">
    <w:name w:val="blk"/>
    <w:basedOn w:val="a0"/>
    <w:rsid w:val="001A28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932018"/>
  </w:style>
  <w:style w:type="paragraph" w:customStyle="1" w:styleId="consplusnormal">
    <w:name w:val="consplusnormal"/>
    <w:basedOn w:val="a"/>
    <w:rsid w:val="009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20"/>
    <w:basedOn w:val="a"/>
    <w:rsid w:val="00932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0"/>
    <w:basedOn w:val="a"/>
    <w:rsid w:val="00524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F3CE0"/>
    <w:pPr>
      <w:spacing w:after="0" w:line="240" w:lineRule="auto"/>
    </w:pPr>
  </w:style>
  <w:style w:type="character" w:styleId="a5">
    <w:name w:val="Hyperlink"/>
    <w:basedOn w:val="a0"/>
    <w:unhideWhenUsed/>
    <w:rsid w:val="006F3CE0"/>
    <w:rPr>
      <w:color w:val="0000FF"/>
      <w:u w:val="single"/>
    </w:rPr>
  </w:style>
  <w:style w:type="paragraph" w:customStyle="1" w:styleId="10">
    <w:name w:val="10"/>
    <w:basedOn w:val="a"/>
    <w:rsid w:val="006F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alibri0">
    <w:name w:val="2calibri0"/>
    <w:basedOn w:val="a0"/>
    <w:rsid w:val="006F3CE0"/>
  </w:style>
  <w:style w:type="paragraph" w:customStyle="1" w:styleId="11">
    <w:name w:val="Нижний колонтитул1"/>
    <w:basedOn w:val="a"/>
    <w:rsid w:val="006F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E52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nospacing">
    <w:name w:val="nospacing"/>
    <w:basedOn w:val="a"/>
    <w:rsid w:val="00FE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E52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нак Знак1 Знак"/>
    <w:basedOn w:val="a"/>
    <w:rsid w:val="001712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0D513B"/>
    <w:pPr>
      <w:ind w:left="720"/>
      <w:contextualSpacing/>
    </w:pPr>
  </w:style>
  <w:style w:type="character" w:customStyle="1" w:styleId="blk">
    <w:name w:val="blk"/>
    <w:basedOn w:val="a0"/>
    <w:rsid w:val="001A2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2023-10-26T02:04:00Z</cp:lastPrinted>
  <dcterms:created xsi:type="dcterms:W3CDTF">2023-10-26T05:03:00Z</dcterms:created>
  <dcterms:modified xsi:type="dcterms:W3CDTF">2023-10-26T05:03:00Z</dcterms:modified>
</cp:coreProperties>
</file>